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71" w:rsidRDefault="00207971" w:rsidP="00207971"/>
    <w:p w:rsidR="00207971" w:rsidRDefault="00207971" w:rsidP="00207971">
      <w:pPr>
        <w:rPr>
          <w:b/>
          <w:color w:val="F79646" w:themeColor="accent6"/>
          <w:sz w:val="36"/>
          <w:szCs w:val="36"/>
        </w:rPr>
      </w:pPr>
    </w:p>
    <w:p w:rsidR="00207971" w:rsidRPr="00207971" w:rsidRDefault="00264B05" w:rsidP="00207971">
      <w:pPr>
        <w:rPr>
          <w:b/>
          <w:color w:val="F79646" w:themeColor="accent6"/>
          <w:sz w:val="40"/>
          <w:szCs w:val="36"/>
        </w:rPr>
      </w:pPr>
      <w:r>
        <w:rPr>
          <w:b/>
          <w:color w:val="F79646" w:themeColor="accent6"/>
          <w:sz w:val="40"/>
          <w:szCs w:val="36"/>
        </w:rPr>
        <w:t>Urgent Prayer Request</w:t>
      </w:r>
    </w:p>
    <w:p w:rsidR="00207971" w:rsidRPr="00207971" w:rsidRDefault="00207971" w:rsidP="00207971">
      <w:pPr>
        <w:shd w:val="clear" w:color="auto" w:fill="FFFFFF"/>
        <w:spacing w:after="0" w:line="240" w:lineRule="atLeast"/>
        <w:outlineLvl w:val="1"/>
        <w:rPr>
          <w:rFonts w:ascii="Gill Sans MT Light" w:eastAsia="Times New Roman" w:hAnsi="Gill Sans MT Light" w:cs="Calibri"/>
          <w:b/>
          <w:bCs/>
          <w:sz w:val="24"/>
          <w:szCs w:val="24"/>
          <w:u w:val="single"/>
          <w:lang w:eastAsia="en-AU"/>
        </w:rPr>
      </w:pPr>
    </w:p>
    <w:p w:rsidR="00A00130" w:rsidRDefault="00207971" w:rsidP="00A00130">
      <w:pPr>
        <w:shd w:val="clear" w:color="auto" w:fill="FFFFFF"/>
        <w:spacing w:after="0" w:line="360" w:lineRule="auto"/>
        <w:outlineLvl w:val="1"/>
        <w:rPr>
          <w:rFonts w:ascii="Gill Sans MT Light" w:eastAsia="Times New Roman" w:hAnsi="Gill Sans MT Light" w:cs="Calibri"/>
          <w:bCs/>
          <w:sz w:val="24"/>
          <w:szCs w:val="24"/>
          <w:lang w:eastAsia="en-AU"/>
        </w:rPr>
      </w:pPr>
      <w:r w:rsidRPr="00207971">
        <w:rPr>
          <w:rFonts w:ascii="Gill Sans MT Light" w:eastAsia="Times New Roman" w:hAnsi="Gill Sans MT Light" w:cs="Calibri"/>
          <w:bCs/>
          <w:sz w:val="24"/>
          <w:szCs w:val="24"/>
          <w:lang w:eastAsia="en-AU"/>
        </w:rPr>
        <w:t xml:space="preserve">World Vision </w:t>
      </w:r>
      <w:r w:rsidR="00A00130">
        <w:rPr>
          <w:rFonts w:ascii="Gill Sans MT Light" w:eastAsia="Times New Roman" w:hAnsi="Gill Sans MT Light" w:cs="Calibri"/>
          <w:bCs/>
          <w:sz w:val="24"/>
          <w:szCs w:val="24"/>
          <w:lang w:eastAsia="en-AU"/>
        </w:rPr>
        <w:t xml:space="preserve">would appreciate your prayer support at this time </w:t>
      </w:r>
      <w:r w:rsidRPr="00207971">
        <w:rPr>
          <w:rFonts w:ascii="Gill Sans MT Light" w:eastAsia="Times New Roman" w:hAnsi="Gill Sans MT Light" w:cs="Calibri"/>
          <w:bCs/>
          <w:sz w:val="24"/>
          <w:szCs w:val="24"/>
          <w:lang w:eastAsia="en-AU"/>
        </w:rPr>
        <w:t xml:space="preserve">for children and families </w:t>
      </w:r>
      <w:r w:rsidR="00A00130">
        <w:rPr>
          <w:rFonts w:ascii="Gill Sans MT Light" w:eastAsia="Times New Roman" w:hAnsi="Gill Sans MT Light" w:cs="Calibri"/>
          <w:bCs/>
          <w:sz w:val="24"/>
          <w:szCs w:val="24"/>
          <w:lang w:eastAsia="en-AU"/>
        </w:rPr>
        <w:t xml:space="preserve">Vanuatu and other affected areas within the Pacific.  </w:t>
      </w:r>
    </w:p>
    <w:p w:rsidR="00A00130" w:rsidRDefault="00A00130" w:rsidP="00A00130">
      <w:pPr>
        <w:shd w:val="clear" w:color="auto" w:fill="FFFFFF"/>
        <w:spacing w:after="0" w:line="360" w:lineRule="auto"/>
        <w:outlineLvl w:val="1"/>
        <w:rPr>
          <w:rFonts w:ascii="Gill Sans MT Light" w:eastAsia="Times New Roman" w:hAnsi="Gill Sans MT Light" w:cs="Calibri"/>
          <w:bCs/>
          <w:sz w:val="24"/>
          <w:szCs w:val="24"/>
          <w:lang w:eastAsia="en-AU"/>
        </w:rPr>
      </w:pPr>
    </w:p>
    <w:p w:rsidR="00207971" w:rsidRPr="00207971" w:rsidRDefault="00A00130" w:rsidP="00A00130">
      <w:pPr>
        <w:shd w:val="clear" w:color="auto" w:fill="FFFFFF"/>
        <w:spacing w:after="0" w:line="360" w:lineRule="auto"/>
        <w:outlineLvl w:val="1"/>
        <w:rPr>
          <w:rFonts w:ascii="Gill Sans MT Light" w:eastAsia="Times New Roman" w:hAnsi="Gill Sans MT Light" w:cs="Calibri"/>
          <w:bCs/>
          <w:sz w:val="24"/>
          <w:szCs w:val="24"/>
          <w:lang w:eastAsia="en-AU"/>
        </w:rPr>
      </w:pPr>
      <w:r>
        <w:rPr>
          <w:rFonts w:ascii="Gill Sans MT Light" w:eastAsia="Times New Roman" w:hAnsi="Gill Sans MT Light" w:cs="Calibri"/>
          <w:bCs/>
          <w:sz w:val="24"/>
          <w:szCs w:val="24"/>
          <w:lang w:eastAsia="en-AU"/>
        </w:rPr>
        <w:t>Please pray for:</w:t>
      </w:r>
    </w:p>
    <w:p w:rsidR="00207971" w:rsidRPr="00207971" w:rsidRDefault="00207971" w:rsidP="00A00130">
      <w:pPr>
        <w:pStyle w:val="Default"/>
        <w:tabs>
          <w:tab w:val="left" w:pos="3230"/>
        </w:tabs>
        <w:spacing w:line="360" w:lineRule="auto"/>
        <w:rPr>
          <w:rFonts w:ascii="Gill Sans MT Light" w:hAnsi="Gill Sans MT Light"/>
        </w:rPr>
      </w:pPr>
      <w:r w:rsidRPr="00207971">
        <w:rPr>
          <w:rFonts w:ascii="Gill Sans MT Light" w:hAnsi="Gill Sans MT Light"/>
        </w:rPr>
        <w:tab/>
      </w:r>
    </w:p>
    <w:p w:rsidR="00207971" w:rsidRDefault="00207971" w:rsidP="00A00130">
      <w:pPr>
        <w:pStyle w:val="Default"/>
        <w:spacing w:line="360" w:lineRule="auto"/>
        <w:rPr>
          <w:rFonts w:ascii="Gill Sans MT Light" w:hAnsi="Gill Sans MT Light"/>
          <w:b/>
        </w:rPr>
      </w:pPr>
      <w:r>
        <w:rPr>
          <w:rFonts w:ascii="Gill Sans MT Light" w:hAnsi="Gill Sans MT Light"/>
          <w:b/>
        </w:rPr>
        <w:t xml:space="preserve">1.  </w:t>
      </w:r>
      <w:r>
        <w:rPr>
          <w:rFonts w:ascii="Gill Sans MT Light" w:hAnsi="Gill Sans MT Light"/>
          <w:b/>
        </w:rPr>
        <w:tab/>
      </w:r>
      <w:r w:rsidRPr="00207971">
        <w:rPr>
          <w:rFonts w:ascii="Gill Sans MT Light" w:hAnsi="Gill Sans MT Light"/>
          <w:b/>
        </w:rPr>
        <w:t xml:space="preserve">Pray for the protection of the vulnerable people in </w:t>
      </w:r>
      <w:r w:rsidR="00A00130">
        <w:rPr>
          <w:rFonts w:ascii="Gill Sans MT Light" w:hAnsi="Gill Sans MT Light"/>
          <w:b/>
        </w:rPr>
        <w:t xml:space="preserve">Vanuatu </w:t>
      </w:r>
    </w:p>
    <w:p w:rsidR="00207971" w:rsidRPr="00207971" w:rsidRDefault="00207971" w:rsidP="00A00130">
      <w:pPr>
        <w:pStyle w:val="Default"/>
        <w:spacing w:line="360" w:lineRule="auto"/>
        <w:rPr>
          <w:rFonts w:ascii="Gill Sans MT Light" w:hAnsi="Gill Sans MT Light"/>
        </w:rPr>
      </w:pPr>
    </w:p>
    <w:p w:rsidR="00207971" w:rsidRPr="00207971" w:rsidRDefault="00A00130" w:rsidP="00A00130">
      <w:pPr>
        <w:pStyle w:val="Default"/>
        <w:spacing w:line="360" w:lineRule="auto"/>
        <w:rPr>
          <w:rFonts w:ascii="Gill Sans MT Light" w:hAnsi="Gill Sans MT Light"/>
          <w:bCs/>
          <w:i/>
        </w:rPr>
      </w:pPr>
      <w:r>
        <w:rPr>
          <w:rFonts w:ascii="Gill Sans MT Light" w:hAnsi="Gill Sans MT Light"/>
          <w:i/>
        </w:rPr>
        <w:t xml:space="preserve">Lord, we pray especially for children in Vanuatu </w:t>
      </w:r>
      <w:r w:rsidR="00207971" w:rsidRPr="00207971">
        <w:rPr>
          <w:rFonts w:ascii="Gill Sans MT Light" w:hAnsi="Gill Sans MT Light"/>
          <w:i/>
        </w:rPr>
        <w:t xml:space="preserve">who are in danger, many who have </w:t>
      </w:r>
      <w:r>
        <w:rPr>
          <w:rFonts w:ascii="Gill Sans MT Light" w:hAnsi="Gill Sans MT Light"/>
          <w:i/>
        </w:rPr>
        <w:t>experienced fear during Cyclone Pam</w:t>
      </w:r>
      <w:r w:rsidRPr="00207971">
        <w:rPr>
          <w:rFonts w:ascii="Gill Sans MT Light" w:hAnsi="Gill Sans MT Light"/>
          <w:i/>
        </w:rPr>
        <w:t xml:space="preserve"> </w:t>
      </w:r>
      <w:r>
        <w:rPr>
          <w:rFonts w:ascii="Gill Sans MT Light" w:hAnsi="Gill Sans MT Light"/>
          <w:i/>
        </w:rPr>
        <w:t xml:space="preserve">and </w:t>
      </w:r>
      <w:r w:rsidR="00207971" w:rsidRPr="00207971">
        <w:rPr>
          <w:rFonts w:ascii="Gill Sans MT Light" w:hAnsi="Gill Sans MT Light"/>
          <w:i/>
        </w:rPr>
        <w:t xml:space="preserve">seen things that no child should have to see.  We pray that you will protect these children’s minds and bodies. </w:t>
      </w:r>
      <w:r>
        <w:rPr>
          <w:rFonts w:ascii="Gill Sans MT Light" w:hAnsi="Gill Sans MT Light"/>
          <w:i/>
        </w:rPr>
        <w:t xml:space="preserve">We pray for all the vulnerable </w:t>
      </w:r>
      <w:r w:rsidRPr="00207971">
        <w:rPr>
          <w:rFonts w:ascii="Gill Sans MT Light" w:hAnsi="Gill Sans MT Light"/>
          <w:i/>
        </w:rPr>
        <w:t>that</w:t>
      </w:r>
      <w:r w:rsidR="00207971" w:rsidRPr="00207971">
        <w:rPr>
          <w:rFonts w:ascii="Gill Sans MT Light" w:hAnsi="Gill Sans MT Light"/>
          <w:i/>
        </w:rPr>
        <w:t xml:space="preserve"> are at risk – that You protect them, and give them strength that can only come from </w:t>
      </w:r>
      <w:proofErr w:type="gramStart"/>
      <w:r w:rsidR="00207971" w:rsidRPr="00207971">
        <w:rPr>
          <w:rFonts w:ascii="Gill Sans MT Light" w:hAnsi="Gill Sans MT Light"/>
          <w:i/>
        </w:rPr>
        <w:t>You</w:t>
      </w:r>
      <w:proofErr w:type="gramEnd"/>
      <w:r w:rsidR="00207971" w:rsidRPr="00207971">
        <w:rPr>
          <w:rFonts w:ascii="Gill Sans MT Light" w:hAnsi="Gill Sans MT Light"/>
          <w:i/>
        </w:rPr>
        <w:t>.</w:t>
      </w:r>
    </w:p>
    <w:p w:rsidR="00207971" w:rsidRPr="00207971" w:rsidRDefault="00207971" w:rsidP="00A00130">
      <w:pPr>
        <w:pStyle w:val="Default"/>
        <w:spacing w:line="360" w:lineRule="auto"/>
        <w:rPr>
          <w:rFonts w:ascii="Gill Sans MT Light" w:hAnsi="Gill Sans MT Light"/>
          <w:bCs/>
        </w:rPr>
      </w:pPr>
    </w:p>
    <w:p w:rsidR="00207971" w:rsidRDefault="00207971" w:rsidP="00A00130">
      <w:pPr>
        <w:pStyle w:val="Default"/>
        <w:spacing w:line="360" w:lineRule="auto"/>
        <w:rPr>
          <w:rFonts w:ascii="Gill Sans MT Light" w:hAnsi="Gill Sans MT Light"/>
          <w:b/>
          <w:bCs/>
        </w:rPr>
      </w:pPr>
      <w:r w:rsidRPr="00207971">
        <w:rPr>
          <w:rFonts w:ascii="Gill Sans MT Light" w:hAnsi="Gill Sans MT Light"/>
          <w:b/>
          <w:bCs/>
        </w:rPr>
        <w:t xml:space="preserve">2. </w:t>
      </w:r>
      <w:r w:rsidRPr="00207971">
        <w:rPr>
          <w:rFonts w:ascii="Gill Sans MT Light" w:hAnsi="Gill Sans MT Light"/>
          <w:b/>
          <w:bCs/>
        </w:rPr>
        <w:tab/>
        <w:t>Pray for the reunification of families</w:t>
      </w:r>
    </w:p>
    <w:p w:rsidR="00207971" w:rsidRPr="00207971" w:rsidRDefault="00207971" w:rsidP="00A00130">
      <w:pPr>
        <w:pStyle w:val="Default"/>
        <w:spacing w:line="360" w:lineRule="auto"/>
        <w:rPr>
          <w:rFonts w:ascii="Gill Sans MT Light" w:hAnsi="Gill Sans MT Light"/>
          <w:bCs/>
          <w:i/>
        </w:rPr>
      </w:pPr>
    </w:p>
    <w:p w:rsidR="00207971" w:rsidRPr="00207971" w:rsidRDefault="00207971" w:rsidP="00A00130">
      <w:pPr>
        <w:pStyle w:val="Default"/>
        <w:spacing w:line="360" w:lineRule="auto"/>
        <w:rPr>
          <w:rFonts w:ascii="Gill Sans MT Light" w:hAnsi="Gill Sans MT Light"/>
          <w:bCs/>
          <w:i/>
        </w:rPr>
      </w:pPr>
      <w:r w:rsidRPr="00207971">
        <w:rPr>
          <w:rFonts w:ascii="Gill Sans MT Light" w:hAnsi="Gill Sans MT Light"/>
          <w:bCs/>
          <w:i/>
        </w:rPr>
        <w:t xml:space="preserve">Lord, we </w:t>
      </w:r>
      <w:r w:rsidR="00A00130">
        <w:rPr>
          <w:rFonts w:ascii="Gill Sans MT Light" w:hAnsi="Gill Sans MT Light"/>
          <w:bCs/>
          <w:i/>
        </w:rPr>
        <w:t xml:space="preserve">pray for those who are waiting on news from their loved ones in the outer islands of Vanuatu.  </w:t>
      </w:r>
      <w:r w:rsidRPr="00207971">
        <w:rPr>
          <w:rFonts w:ascii="Gill Sans MT Light" w:hAnsi="Gill Sans MT Light"/>
          <w:bCs/>
          <w:i/>
        </w:rPr>
        <w:t xml:space="preserve">We pray that you will protect children </w:t>
      </w:r>
      <w:r w:rsidR="00A00130">
        <w:rPr>
          <w:rFonts w:ascii="Gill Sans MT Light" w:hAnsi="Gill Sans MT Light"/>
          <w:bCs/>
          <w:i/>
        </w:rPr>
        <w:t xml:space="preserve">who have been separated from their parents.  Keep them </w:t>
      </w:r>
      <w:r w:rsidRPr="00207971">
        <w:rPr>
          <w:rFonts w:ascii="Gill Sans MT Light" w:hAnsi="Gill Sans MT Light"/>
          <w:bCs/>
          <w:i/>
        </w:rPr>
        <w:t xml:space="preserve">from exploitation or abuse and reunite them with their families. </w:t>
      </w:r>
      <w:r w:rsidR="00A00130">
        <w:rPr>
          <w:rFonts w:ascii="Gill Sans MT Light" w:hAnsi="Gill Sans MT Light"/>
          <w:bCs/>
          <w:i/>
        </w:rPr>
        <w:t>We pray that communications with outer islands will be re-established as soon as possible and that aid workers can reach those in need with assistance.</w:t>
      </w:r>
    </w:p>
    <w:p w:rsidR="00207971" w:rsidRPr="00207971" w:rsidRDefault="00207971" w:rsidP="00A00130">
      <w:pPr>
        <w:pStyle w:val="Default"/>
        <w:spacing w:line="360" w:lineRule="auto"/>
        <w:rPr>
          <w:rFonts w:ascii="Gill Sans MT Light" w:hAnsi="Gill Sans MT Light"/>
          <w:b/>
        </w:rPr>
      </w:pPr>
    </w:p>
    <w:p w:rsidR="00207971" w:rsidRDefault="00207971" w:rsidP="00A00130">
      <w:pPr>
        <w:pStyle w:val="Default"/>
        <w:spacing w:line="360" w:lineRule="auto"/>
        <w:rPr>
          <w:rFonts w:ascii="Gill Sans MT Light" w:hAnsi="Gill Sans MT Light"/>
          <w:b/>
        </w:rPr>
      </w:pPr>
      <w:r w:rsidRPr="00207971">
        <w:rPr>
          <w:rFonts w:ascii="Gill Sans MT Light" w:hAnsi="Gill Sans MT Light"/>
          <w:b/>
        </w:rPr>
        <w:t xml:space="preserve">3. </w:t>
      </w:r>
      <w:r w:rsidRPr="00207971">
        <w:rPr>
          <w:rFonts w:ascii="Gill Sans MT Light" w:hAnsi="Gill Sans MT Light"/>
          <w:b/>
        </w:rPr>
        <w:tab/>
        <w:t>Pray for food and healthcare to reach children</w:t>
      </w:r>
    </w:p>
    <w:p w:rsidR="00207971" w:rsidRPr="00207971" w:rsidRDefault="00207971" w:rsidP="00A00130">
      <w:pPr>
        <w:pStyle w:val="Default"/>
        <w:spacing w:line="360" w:lineRule="auto"/>
        <w:rPr>
          <w:rFonts w:ascii="Gill Sans MT Light" w:hAnsi="Gill Sans MT Light"/>
        </w:rPr>
      </w:pPr>
    </w:p>
    <w:p w:rsidR="00207971" w:rsidRPr="00207971" w:rsidRDefault="00207971" w:rsidP="00A00130">
      <w:pPr>
        <w:shd w:val="clear" w:color="auto" w:fill="FFFFFF"/>
        <w:spacing w:after="180" w:line="360" w:lineRule="auto"/>
        <w:rPr>
          <w:rFonts w:ascii="Gill Sans MT Light" w:eastAsia="Times New Roman" w:hAnsi="Gill Sans MT Light" w:cs="Calibri"/>
          <w:sz w:val="24"/>
          <w:szCs w:val="24"/>
          <w:lang w:eastAsia="en-AU"/>
        </w:rPr>
      </w:pPr>
      <w:r w:rsidRPr="00207971">
        <w:rPr>
          <w:rFonts w:ascii="Gill Sans MT Light" w:eastAsia="Times New Roman" w:hAnsi="Gill Sans MT Light" w:cs="Calibri"/>
          <w:i/>
          <w:iCs/>
          <w:sz w:val="24"/>
          <w:szCs w:val="24"/>
          <w:lang w:eastAsia="en-AU"/>
        </w:rPr>
        <w:t xml:space="preserve">Lord, we lift to You children and families in </w:t>
      </w:r>
      <w:r w:rsidR="00A00130">
        <w:rPr>
          <w:rFonts w:ascii="Gill Sans MT Light" w:eastAsia="Times New Roman" w:hAnsi="Gill Sans MT Light" w:cs="Calibri"/>
          <w:i/>
          <w:iCs/>
          <w:sz w:val="24"/>
          <w:szCs w:val="24"/>
          <w:lang w:eastAsia="en-AU"/>
        </w:rPr>
        <w:t>Vanuatu</w:t>
      </w:r>
      <w:r w:rsidRPr="00207971">
        <w:rPr>
          <w:rFonts w:ascii="Gill Sans MT Light" w:eastAsia="Times New Roman" w:hAnsi="Gill Sans MT Light" w:cs="Calibri"/>
          <w:i/>
          <w:iCs/>
          <w:sz w:val="24"/>
          <w:szCs w:val="24"/>
          <w:lang w:eastAsia="en-AU"/>
        </w:rPr>
        <w:t xml:space="preserve"> who lack food and healthcare. Let aid distributions reach those who need it the most. In Your mercy, provide children </w:t>
      </w:r>
      <w:r w:rsidR="00A00130">
        <w:rPr>
          <w:rFonts w:ascii="Gill Sans MT Light" w:eastAsia="Times New Roman" w:hAnsi="Gill Sans MT Light" w:cs="Calibri"/>
          <w:i/>
          <w:iCs/>
          <w:sz w:val="24"/>
          <w:szCs w:val="24"/>
          <w:lang w:eastAsia="en-AU"/>
        </w:rPr>
        <w:t xml:space="preserve">and families with shelter and </w:t>
      </w:r>
      <w:r w:rsidRPr="00207971">
        <w:rPr>
          <w:rFonts w:ascii="Gill Sans MT Light" w:eastAsia="Times New Roman" w:hAnsi="Gill Sans MT Light" w:cs="Calibri"/>
          <w:i/>
          <w:iCs/>
          <w:sz w:val="24"/>
          <w:szCs w:val="24"/>
          <w:lang w:eastAsia="en-AU"/>
        </w:rPr>
        <w:t>with what they need to survive.</w:t>
      </w:r>
      <w:bookmarkStart w:id="0" w:name="_GoBack"/>
      <w:bookmarkEnd w:id="0"/>
    </w:p>
    <w:p w:rsidR="00207971" w:rsidRDefault="00207971" w:rsidP="00207971">
      <w:pPr>
        <w:rPr>
          <w:rFonts w:ascii="Gill Sans MT Light" w:eastAsia="Times New Roman" w:hAnsi="Gill Sans MT Light" w:cs="Calibri"/>
          <w:b/>
          <w:bCs/>
          <w:sz w:val="24"/>
          <w:szCs w:val="24"/>
          <w:lang w:eastAsia="en-AU"/>
        </w:rPr>
      </w:pPr>
    </w:p>
    <w:p w:rsidR="00A00130" w:rsidRPr="00207971" w:rsidRDefault="00A00130" w:rsidP="00207971"/>
    <w:sectPr w:rsidR="00A00130" w:rsidRPr="00207971" w:rsidSect="00347A3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71" w:rsidRDefault="00207971" w:rsidP="00BF73DA">
      <w:pPr>
        <w:spacing w:after="0"/>
      </w:pPr>
      <w:r>
        <w:separator/>
      </w:r>
    </w:p>
  </w:endnote>
  <w:endnote w:type="continuationSeparator" w:id="0">
    <w:p w:rsidR="00207971" w:rsidRDefault="00207971" w:rsidP="00BF73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 Extra Bold">
    <w:panose1 w:val="020B0902020104020203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28" w:rsidRDefault="00C36C8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9505315</wp:posOffset>
          </wp:positionV>
          <wp:extent cx="7559040" cy="1187450"/>
          <wp:effectExtent l="0" t="0" r="3810" b="0"/>
          <wp:wrapNone/>
          <wp:docPr id="11" name="Picture 8" descr="6760_WVA_Brand_A4Word_Template_followe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6760_WVA_Brand_A4Word_Template_follower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28" w:rsidRDefault="00C36C8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9037320</wp:posOffset>
          </wp:positionV>
          <wp:extent cx="7560945" cy="1657350"/>
          <wp:effectExtent l="0" t="0" r="1905" b="0"/>
          <wp:wrapNone/>
          <wp:docPr id="9" name="Picture 6" descr="6760_WVA_Brand_A4Word_Template_cove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6760_WVA_Brand_A4Word_Template_cover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71" w:rsidRDefault="00207971" w:rsidP="00BF73DA">
      <w:pPr>
        <w:spacing w:after="0"/>
      </w:pPr>
      <w:r>
        <w:separator/>
      </w:r>
    </w:p>
  </w:footnote>
  <w:footnote w:type="continuationSeparator" w:id="0">
    <w:p w:rsidR="00207971" w:rsidRDefault="00207971" w:rsidP="00BF73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FD" w:rsidRDefault="00C36C89" w:rsidP="00BF73DA">
    <w:pPr>
      <w:pStyle w:val="Header"/>
      <w:ind w:left="-1134"/>
    </w:pP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244600"/>
          <wp:effectExtent l="0" t="0" r="3810" b="0"/>
          <wp:wrapNone/>
          <wp:docPr id="12" name="Picture 7" descr="6760_WVA_Brand_A4Word_Template_follower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6760_WVA_Brand_A4Word_Template_follower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FD" w:rsidRPr="00AC197D" w:rsidRDefault="00C36C89" w:rsidP="00BF73DA">
    <w:pPr>
      <w:pStyle w:val="Header"/>
      <w:ind w:left="-1134"/>
      <w:rPr>
        <w:rFonts w:ascii="Gill Sans MT Light" w:hAnsi="Gill Sans MT Light"/>
      </w:rPr>
    </w:pPr>
    <w:r>
      <w:rPr>
        <w:rFonts w:ascii="Gill Sans MT Light" w:hAnsi="Gill Sans MT Light"/>
        <w:noProof/>
        <w:lang w:eastAsia="en-AU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530350"/>
          <wp:effectExtent l="0" t="0" r="1905" b="0"/>
          <wp:wrapNone/>
          <wp:docPr id="10" name="Picture 5" descr="6760_WVA_Brand_A4Word_Template_cover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6760_WVA_Brand_A4Word_Template_cover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53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A42C6"/>
    <w:multiLevelType w:val="hybridMultilevel"/>
    <w:tmpl w:val="398060D8"/>
    <w:lvl w:ilvl="0" w:tplc="AAFAC81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0DF77C3"/>
    <w:multiLevelType w:val="hybridMultilevel"/>
    <w:tmpl w:val="EE2E120A"/>
    <w:lvl w:ilvl="0" w:tplc="A40285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71"/>
    <w:rsid w:val="00042A39"/>
    <w:rsid w:val="00054F51"/>
    <w:rsid w:val="000B7800"/>
    <w:rsid w:val="000D7A28"/>
    <w:rsid w:val="001E6BAE"/>
    <w:rsid w:val="00207971"/>
    <w:rsid w:val="00264B05"/>
    <w:rsid w:val="00347A39"/>
    <w:rsid w:val="003823B6"/>
    <w:rsid w:val="003B0728"/>
    <w:rsid w:val="003B2FB5"/>
    <w:rsid w:val="00547895"/>
    <w:rsid w:val="00637EFF"/>
    <w:rsid w:val="0064120C"/>
    <w:rsid w:val="00756563"/>
    <w:rsid w:val="0087362F"/>
    <w:rsid w:val="008915FD"/>
    <w:rsid w:val="008A0667"/>
    <w:rsid w:val="008A189C"/>
    <w:rsid w:val="00966489"/>
    <w:rsid w:val="00A00130"/>
    <w:rsid w:val="00A02F2A"/>
    <w:rsid w:val="00A64FF0"/>
    <w:rsid w:val="00AC197D"/>
    <w:rsid w:val="00BF73DA"/>
    <w:rsid w:val="00C244A0"/>
    <w:rsid w:val="00C36C89"/>
    <w:rsid w:val="00E26F34"/>
    <w:rsid w:val="00E8284E"/>
    <w:rsid w:val="00FC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7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489"/>
    <w:pPr>
      <w:keepNext/>
      <w:keepLines/>
      <w:spacing w:before="480" w:after="0" w:line="240" w:lineRule="auto"/>
      <w:outlineLvl w:val="0"/>
    </w:pPr>
    <w:rPr>
      <w:rFonts w:ascii="Gill Sans MT Extra Bold" w:eastAsia="Times New Roman" w:hAnsi="Gill Sans MT Extra Bold"/>
      <w:b/>
      <w:bCs/>
      <w:color w:val="FF66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489"/>
    <w:pPr>
      <w:keepNext/>
      <w:keepLines/>
      <w:spacing w:before="200" w:after="0" w:line="240" w:lineRule="auto"/>
      <w:outlineLvl w:val="1"/>
    </w:pPr>
    <w:rPr>
      <w:rFonts w:ascii="Gill Sans MT" w:eastAsia="Times New Roman" w:hAnsi="Gill Sans MT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6489"/>
    <w:pPr>
      <w:keepNext/>
      <w:keepLines/>
      <w:spacing w:before="200" w:after="0" w:line="240" w:lineRule="auto"/>
      <w:outlineLvl w:val="2"/>
    </w:pPr>
    <w:rPr>
      <w:rFonts w:ascii="Gill Sans MT" w:eastAsia="Times New Roman" w:hAnsi="Gill Sans MT"/>
      <w:b/>
      <w:bCs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6489"/>
    <w:pPr>
      <w:keepNext/>
      <w:keepLines/>
      <w:spacing w:before="200" w:after="0" w:line="240" w:lineRule="auto"/>
      <w:outlineLvl w:val="3"/>
    </w:pPr>
    <w:rPr>
      <w:rFonts w:ascii="Gill Sans MT" w:eastAsia="Times New Roman" w:hAnsi="Gill Sans MT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73DA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F73D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489"/>
    <w:rPr>
      <w:rFonts w:ascii="Gill Sans MT Extra Bold" w:eastAsia="Times New Roman" w:hAnsi="Gill Sans MT Extra Bold" w:cs="Times New Roman"/>
      <w:b/>
      <w:bCs/>
      <w:color w:val="FF66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6489"/>
    <w:rPr>
      <w:rFonts w:ascii="Gill Sans MT" w:eastAsia="Times New Roman" w:hAnsi="Gill Sans MT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6489"/>
    <w:rPr>
      <w:rFonts w:ascii="Gill Sans MT" w:eastAsia="Times New Roman" w:hAnsi="Gill Sans MT" w:cs="Times New Roman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66489"/>
    <w:rPr>
      <w:rFonts w:ascii="Gill Sans MT" w:eastAsia="Times New Roman" w:hAnsi="Gill Sans MT" w:cs="Times New Roman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F73DA"/>
  </w:style>
  <w:style w:type="character" w:customStyle="1" w:styleId="Heading6Char">
    <w:name w:val="Heading 6 Char"/>
    <w:basedOn w:val="DefaultParagraphFont"/>
    <w:link w:val="Heading6"/>
    <w:uiPriority w:val="9"/>
    <w:semiHidden/>
    <w:rsid w:val="00BF73DA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semiHidden/>
    <w:unhideWhenUsed/>
    <w:rsid w:val="00BF7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3DA"/>
  </w:style>
  <w:style w:type="paragraph" w:styleId="Footer">
    <w:name w:val="footer"/>
    <w:basedOn w:val="Normal"/>
    <w:link w:val="FooterChar"/>
    <w:uiPriority w:val="99"/>
    <w:semiHidden/>
    <w:unhideWhenUsed/>
    <w:rsid w:val="00BF7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73DA"/>
  </w:style>
  <w:style w:type="paragraph" w:customStyle="1" w:styleId="Default">
    <w:name w:val="Default"/>
    <w:rsid w:val="0020797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eastAsia="en-US"/>
    </w:rPr>
  </w:style>
  <w:style w:type="paragraph" w:styleId="ListParagraph">
    <w:name w:val="List Paragraph"/>
    <w:aliases w:val="Dot pt,F5 List Paragraph,List Paragraph1,No Spacing1,List Paragraph Char Char Char,Indicator Text,Numbered Para 1,Bullet 1,Bullet Points,List Paragraph11,MAIN CONTENT,Párrafo de lista,Recommendation,List Paragrap"/>
    <w:basedOn w:val="Normal"/>
    <w:link w:val="ListParagraphChar"/>
    <w:uiPriority w:val="34"/>
    <w:qFormat/>
    <w:rsid w:val="00A0013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Bullet Points Char,List Paragraph11 Char,MAIN CONTENT Char"/>
    <w:basedOn w:val="DefaultParagraphFont"/>
    <w:link w:val="ListParagraph"/>
    <w:uiPriority w:val="34"/>
    <w:locked/>
    <w:rsid w:val="00A00130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7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489"/>
    <w:pPr>
      <w:keepNext/>
      <w:keepLines/>
      <w:spacing w:before="480" w:after="0" w:line="240" w:lineRule="auto"/>
      <w:outlineLvl w:val="0"/>
    </w:pPr>
    <w:rPr>
      <w:rFonts w:ascii="Gill Sans MT Extra Bold" w:eastAsia="Times New Roman" w:hAnsi="Gill Sans MT Extra Bold"/>
      <w:b/>
      <w:bCs/>
      <w:color w:val="FF66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489"/>
    <w:pPr>
      <w:keepNext/>
      <w:keepLines/>
      <w:spacing w:before="200" w:after="0" w:line="240" w:lineRule="auto"/>
      <w:outlineLvl w:val="1"/>
    </w:pPr>
    <w:rPr>
      <w:rFonts w:ascii="Gill Sans MT" w:eastAsia="Times New Roman" w:hAnsi="Gill Sans MT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6489"/>
    <w:pPr>
      <w:keepNext/>
      <w:keepLines/>
      <w:spacing w:before="200" w:after="0" w:line="240" w:lineRule="auto"/>
      <w:outlineLvl w:val="2"/>
    </w:pPr>
    <w:rPr>
      <w:rFonts w:ascii="Gill Sans MT" w:eastAsia="Times New Roman" w:hAnsi="Gill Sans MT"/>
      <w:b/>
      <w:bCs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6489"/>
    <w:pPr>
      <w:keepNext/>
      <w:keepLines/>
      <w:spacing w:before="200" w:after="0" w:line="240" w:lineRule="auto"/>
      <w:outlineLvl w:val="3"/>
    </w:pPr>
    <w:rPr>
      <w:rFonts w:ascii="Gill Sans MT" w:eastAsia="Times New Roman" w:hAnsi="Gill Sans MT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73DA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F73D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489"/>
    <w:rPr>
      <w:rFonts w:ascii="Gill Sans MT Extra Bold" w:eastAsia="Times New Roman" w:hAnsi="Gill Sans MT Extra Bold" w:cs="Times New Roman"/>
      <w:b/>
      <w:bCs/>
      <w:color w:val="FF66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6489"/>
    <w:rPr>
      <w:rFonts w:ascii="Gill Sans MT" w:eastAsia="Times New Roman" w:hAnsi="Gill Sans MT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6489"/>
    <w:rPr>
      <w:rFonts w:ascii="Gill Sans MT" w:eastAsia="Times New Roman" w:hAnsi="Gill Sans MT" w:cs="Times New Roman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66489"/>
    <w:rPr>
      <w:rFonts w:ascii="Gill Sans MT" w:eastAsia="Times New Roman" w:hAnsi="Gill Sans MT" w:cs="Times New Roman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F73DA"/>
  </w:style>
  <w:style w:type="character" w:customStyle="1" w:styleId="Heading6Char">
    <w:name w:val="Heading 6 Char"/>
    <w:basedOn w:val="DefaultParagraphFont"/>
    <w:link w:val="Heading6"/>
    <w:uiPriority w:val="9"/>
    <w:semiHidden/>
    <w:rsid w:val="00BF73DA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semiHidden/>
    <w:unhideWhenUsed/>
    <w:rsid w:val="00BF7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3DA"/>
  </w:style>
  <w:style w:type="paragraph" w:styleId="Footer">
    <w:name w:val="footer"/>
    <w:basedOn w:val="Normal"/>
    <w:link w:val="FooterChar"/>
    <w:uiPriority w:val="99"/>
    <w:semiHidden/>
    <w:unhideWhenUsed/>
    <w:rsid w:val="00BF7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73DA"/>
  </w:style>
  <w:style w:type="paragraph" w:customStyle="1" w:styleId="Default">
    <w:name w:val="Default"/>
    <w:rsid w:val="0020797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eastAsia="en-US"/>
    </w:rPr>
  </w:style>
  <w:style w:type="paragraph" w:styleId="ListParagraph">
    <w:name w:val="List Paragraph"/>
    <w:aliases w:val="Dot pt,F5 List Paragraph,List Paragraph1,No Spacing1,List Paragraph Char Char Char,Indicator Text,Numbered Para 1,Bullet 1,Bullet Points,List Paragraph11,MAIN CONTENT,Párrafo de lista,Recommendation,List Paragrap"/>
    <w:basedOn w:val="Normal"/>
    <w:link w:val="ListParagraphChar"/>
    <w:uiPriority w:val="34"/>
    <w:qFormat/>
    <w:rsid w:val="00A0013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Bullet Points Char,List Paragraph11 Char,MAIN CONTENT Char"/>
    <w:basedOn w:val="DefaultParagraphFont"/>
    <w:link w:val="ListParagraph"/>
    <w:uiPriority w:val="34"/>
    <w:locked/>
    <w:rsid w:val="00A00130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SOffice\Template\WVA\WVA%20brande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WVA branded template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Vision Australia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meldrumm</dc:creator>
  <cp:lastModifiedBy>meldrumm</cp:lastModifiedBy>
  <cp:revision>2</cp:revision>
  <cp:lastPrinted>2014-06-17T01:56:00Z</cp:lastPrinted>
  <dcterms:created xsi:type="dcterms:W3CDTF">2015-03-16T22:42:00Z</dcterms:created>
  <dcterms:modified xsi:type="dcterms:W3CDTF">2015-03-16T22:42:00Z</dcterms:modified>
</cp:coreProperties>
</file>